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719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0124A662" w14:textId="772AE412" w:rsidR="0053428F" w:rsidRDefault="007E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Contratto per la determinazione del compenso professionale</w:t>
      </w:r>
    </w:p>
    <w:p w14:paraId="46F9C5E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760FAF5A" w14:textId="77777777" w:rsidR="0053428F" w:rsidRDefault="0053428F">
      <w:pPr>
        <w:pStyle w:val="Corpotesto"/>
        <w:rPr>
          <w:rFonts w:ascii="Arial" w:hAnsi="Arial" w:cs="Arial"/>
        </w:rPr>
      </w:pPr>
    </w:p>
    <w:p w14:paraId="52C700EA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Con il presente contratto il </w:t>
      </w:r>
      <w:proofErr w:type="spellStart"/>
      <w:r>
        <w:rPr>
          <w:rFonts w:ascii="Arial" w:hAnsi="Arial" w:cs="Arial"/>
        </w:rPr>
        <w:t>sig..prof</w:t>
      </w:r>
      <w:proofErr w:type="spellEnd"/>
      <w:r>
        <w:rPr>
          <w:rFonts w:ascii="Arial" w:hAnsi="Arial" w:cs="Arial"/>
        </w:rPr>
        <w:t xml:space="preserve">. /ATA  / la sig.ra/Prof.ssa  (nome e cognome) CONVENZIONE PER ISCRITTI alla Federazione UIL – Scuola Rua </w:t>
      </w:r>
    </w:p>
    <w:p w14:paraId="377AE1B5" w14:textId="77777777" w:rsidR="0053428F" w:rsidRDefault="0053428F">
      <w:pPr>
        <w:pStyle w:val="Corpotesto"/>
        <w:rPr>
          <w:rFonts w:ascii="Arial" w:hAnsi="Arial" w:cs="Arial"/>
        </w:rPr>
      </w:pPr>
    </w:p>
    <w:p w14:paraId="0031A849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             C.F.__________________ </w:t>
      </w:r>
    </w:p>
    <w:p w14:paraId="0C11AF98" w14:textId="77777777" w:rsidR="0053428F" w:rsidRDefault="0053428F">
      <w:pPr>
        <w:pStyle w:val="Corpotesto"/>
        <w:rPr>
          <w:rFonts w:ascii="Arial" w:hAnsi="Arial" w:cs="Arial"/>
        </w:rPr>
      </w:pPr>
    </w:p>
    <w:p w14:paraId="1D8A211B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residente in ____________________, alla via_______________________________</w:t>
      </w:r>
    </w:p>
    <w:p w14:paraId="5724C437" w14:textId="77777777" w:rsidR="0053428F" w:rsidRDefault="0053428F">
      <w:pPr>
        <w:pStyle w:val="Titolo3"/>
        <w:spacing w:before="0" w:after="0"/>
        <w:jc w:val="both"/>
        <w:rPr>
          <w:sz w:val="24"/>
          <w:szCs w:val="24"/>
        </w:rPr>
      </w:pPr>
    </w:p>
    <w:p w14:paraId="38886482" w14:textId="3173492B" w:rsidR="0053428F" w:rsidRDefault="007E1D3D">
      <w:pPr>
        <w:pStyle w:val="Titolo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(di seguito per brevità il Cliente) ricevuta l’informativa sulla tipologia di ricorso relativo ricostruzione di carriera, ricalcolo arretrati, inquadramento corretta fascia stipendiale contro il </w:t>
      </w:r>
      <w:r w:rsidR="006671B1">
        <w:rPr>
          <w:sz w:val="24"/>
          <w:szCs w:val="24"/>
        </w:rPr>
        <w:t>M.I.</w:t>
      </w:r>
      <w:r w:rsidR="00B32FFE">
        <w:rPr>
          <w:sz w:val="24"/>
          <w:szCs w:val="24"/>
        </w:rPr>
        <w:t>M.</w:t>
      </w:r>
      <w:r w:rsidR="006671B1">
        <w:rPr>
          <w:sz w:val="24"/>
          <w:szCs w:val="24"/>
        </w:rPr>
        <w:t xml:space="preserve"> </w:t>
      </w:r>
    </w:p>
    <w:p w14:paraId="6384AE62" w14:textId="181F5D3E" w:rsidR="0053428F" w:rsidRDefault="007E1D3D">
      <w:pPr>
        <w:pStyle w:val="Titolo3"/>
        <w:spacing w:before="0" w:after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Il cliente dichiara di aver ricevuto l’informativa di cui all’art. 13, d.lgs. n. 196/2003 e successive modifiche ed integrazioni e acconsente al trattamento dei dati personali ad opera dei difensori, dei loro domiciliatari, colleghi e collaboratori di studio; - </w:t>
      </w:r>
      <w:r>
        <w:rPr>
          <w:b w:val="0"/>
          <w:sz w:val="24"/>
          <w:szCs w:val="24"/>
        </w:rPr>
        <w:t xml:space="preserve">il cliente dichiara di aver ricevuto l’informativa che, nei limiti di cui all’art. 12, II comma, del d.lgs. 231/2007 </w:t>
      </w:r>
      <w:r>
        <w:rPr>
          <w:b w:val="0"/>
          <w:color w:val="000000"/>
          <w:sz w:val="24"/>
          <w:szCs w:val="24"/>
        </w:rPr>
        <w:t>in materia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di antiriciclaggio,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gli avvocati sono obbligati a segnalare le operazioni sospette</w:t>
      </w:r>
    </w:p>
    <w:p w14:paraId="7422D9AA" w14:textId="1FDDECD2" w:rsidR="0053428F" w:rsidRDefault="007E1D3D" w:rsidP="002B247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CONFERISCE</w:t>
      </w:r>
    </w:p>
    <w:p w14:paraId="78053675" w14:textId="2802FCC7" w:rsidR="0053428F" w:rsidRDefault="007E1D3D">
      <w:pPr>
        <w:pStyle w:val="Rientrocorpodeltes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all’avv. Domenico Naso (di seguito per brevità il Professionista) l’incarico di assistenza e difesa legale nella vertenza giudiziale contro </w:t>
      </w:r>
      <w:r w:rsidR="00B32FFE">
        <w:rPr>
          <w:sz w:val="24"/>
          <w:szCs w:val="24"/>
        </w:rPr>
        <w:t xml:space="preserve">il M.I.M. </w:t>
      </w:r>
      <w:r>
        <w:rPr>
          <w:rFonts w:ascii="Arial" w:hAnsi="Arial" w:cs="Arial"/>
          <w:sz w:val="24"/>
          <w:szCs w:val="24"/>
        </w:rPr>
        <w:t xml:space="preserve">avente ad oggetto:  </w:t>
      </w:r>
      <w:r>
        <w:rPr>
          <w:rFonts w:ascii="Arial" w:hAnsi="Arial" w:cs="Arial"/>
          <w:b/>
          <w:color w:val="FF0000"/>
          <w:sz w:val="24"/>
          <w:szCs w:val="24"/>
        </w:rPr>
        <w:t>ADEGUAMENTO RETRIBUZIONE</w:t>
      </w:r>
      <w:r w:rsidR="000B6904">
        <w:rPr>
          <w:rFonts w:ascii="Arial" w:hAnsi="Arial" w:cs="Arial"/>
          <w:b/>
          <w:color w:val="FF0000"/>
          <w:sz w:val="24"/>
          <w:szCs w:val="24"/>
        </w:rPr>
        <w:t xml:space="preserve"> – DIFFERENZE RETRIBUTIVE </w:t>
      </w:r>
      <w:r w:rsidRPr="006B686E">
        <w:rPr>
          <w:rFonts w:ascii="Arial" w:hAnsi="Arial" w:cs="Arial"/>
          <w:b/>
          <w:bCs/>
          <w:color w:val="FF0000"/>
          <w:sz w:val="24"/>
          <w:szCs w:val="24"/>
        </w:rPr>
        <w:t>”.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B070F53" w14:textId="77777777" w:rsidR="0053428F" w:rsidRDefault="007E1D3D" w:rsidP="002B247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PATTUISCE</w:t>
      </w:r>
    </w:p>
    <w:p w14:paraId="58E3E7D9" w14:textId="4DCE550D" w:rsidR="0053428F" w:rsidRDefault="007E1D3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 il predetto professionista, che accetta, il compenso per le prestazioni professionali come segue:  Spese </w:t>
      </w:r>
      <w:r>
        <w:rPr>
          <w:rFonts w:ascii="Arial" w:hAnsi="Arial" w:cs="Arial"/>
          <w:b/>
          <w:bCs/>
          <w:sz w:val="24"/>
          <w:szCs w:val="24"/>
        </w:rPr>
        <w:t>pari ad € 00,00 (00)</w:t>
      </w:r>
      <w:r>
        <w:rPr>
          <w:rFonts w:ascii="Arial" w:hAnsi="Arial" w:cs="Arial"/>
          <w:bCs/>
          <w:sz w:val="24"/>
          <w:szCs w:val="24"/>
        </w:rPr>
        <w:t xml:space="preserve"> in caso di mancata esenzione sarà dovuto solo il costo del contributo unificato previsto per legge quale tassa sul ricorso</w:t>
      </w:r>
      <w:r w:rsidR="006671B1">
        <w:rPr>
          <w:rFonts w:ascii="Arial" w:hAnsi="Arial" w:cs="Arial"/>
          <w:bCs/>
          <w:sz w:val="24"/>
          <w:szCs w:val="24"/>
        </w:rPr>
        <w:t xml:space="preserve"> anticipato dallo Studio Legale</w:t>
      </w:r>
      <w:r>
        <w:rPr>
          <w:rFonts w:ascii="Arial" w:hAnsi="Arial" w:cs="Arial"/>
          <w:bCs/>
          <w:sz w:val="24"/>
          <w:szCs w:val="24"/>
        </w:rPr>
        <w:t>.</w:t>
      </w:r>
    </w:p>
    <w:p w14:paraId="3A42640C" w14:textId="2519CE43" w:rsidR="0053428F" w:rsidRDefault="007E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Onorari: nel</w:t>
      </w:r>
      <w:r>
        <w:rPr>
          <w:rFonts w:ascii="Arial" w:hAnsi="Arial" w:cs="Arial"/>
          <w:b/>
          <w:sz w:val="24"/>
          <w:szCs w:val="24"/>
        </w:rPr>
        <w:t>la misura 10 %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dieciPERCENTO</w:t>
      </w:r>
      <w:proofErr w:type="spellEnd"/>
      <w:r>
        <w:rPr>
          <w:rFonts w:ascii="Arial" w:hAnsi="Arial" w:cs="Arial"/>
          <w:sz w:val="24"/>
          <w:szCs w:val="24"/>
        </w:rPr>
        <w:t xml:space="preserve">) oltre oneri fiscali  iva (22%) e cassa avvocati (4%) rimborso spese generali 15 % in caso di condanna del </w:t>
      </w:r>
      <w:proofErr w:type="spellStart"/>
      <w:r>
        <w:rPr>
          <w:rFonts w:ascii="Arial" w:hAnsi="Arial" w:cs="Arial"/>
          <w:sz w:val="24"/>
          <w:szCs w:val="24"/>
        </w:rPr>
        <w:t>miur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B247C">
        <w:rPr>
          <w:rFonts w:ascii="Arial" w:hAnsi="Arial" w:cs="Arial"/>
          <w:sz w:val="24"/>
          <w:szCs w:val="24"/>
        </w:rPr>
        <w:t xml:space="preserve">oggi ministero istruzione  </w:t>
      </w:r>
      <w:r>
        <w:rPr>
          <w:rFonts w:ascii="Arial" w:hAnsi="Arial" w:cs="Arial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success </w:t>
      </w:r>
      <w:proofErr w:type="spellStart"/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fee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56579C4" w14:textId="0CD1A8D4" w:rsidR="006671B1" w:rsidRPr="00B32FFE" w:rsidRDefault="007E1D3D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calcolo degli onorari verrà, pertanto, determinato in base al vantaggio economico </w:t>
      </w:r>
      <w:r w:rsidR="006671B1">
        <w:rPr>
          <w:rFonts w:ascii="Arial" w:hAnsi="Arial" w:cs="Arial"/>
          <w:sz w:val="24"/>
          <w:szCs w:val="24"/>
        </w:rPr>
        <w:t xml:space="preserve">lordo </w:t>
      </w:r>
      <w:r>
        <w:rPr>
          <w:rFonts w:ascii="Arial" w:hAnsi="Arial" w:cs="Arial"/>
          <w:sz w:val="24"/>
          <w:szCs w:val="24"/>
        </w:rPr>
        <w:t xml:space="preserve">complessivamente raggiunto dal ricorrente, in relazione al pagamento degli arretrati maturati e dell’aumento economico ottenuto in forza della sentenza 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success </w:t>
      </w:r>
      <w:proofErr w:type="spellStart"/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fee</w:t>
      </w:r>
      <w:proofErr w:type="spellEnd"/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)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B32FF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Gli onorari liquidati in sentenza verranno inoltre riconosciuti a favore dello Studi</w:t>
      </w:r>
      <w:r w:rsidR="006671B1">
        <w:rPr>
          <w:rFonts w:ascii="Arial" w:hAnsi="Arial" w:cs="Arial"/>
          <w:sz w:val="24"/>
          <w:szCs w:val="24"/>
        </w:rPr>
        <w:t xml:space="preserve">o  quali antistatari </w:t>
      </w:r>
      <w:r w:rsidR="002B247C">
        <w:rPr>
          <w:rFonts w:ascii="Arial" w:hAnsi="Arial" w:cs="Arial"/>
          <w:sz w:val="24"/>
          <w:szCs w:val="24"/>
        </w:rPr>
        <w:t xml:space="preserve">senza concorrere a determinare la quota degli onorari di cui al punto precedente. </w:t>
      </w:r>
      <w:r w:rsidR="00B32FFE">
        <w:rPr>
          <w:rFonts w:ascii="Arial" w:hAnsi="Arial" w:cs="Arial"/>
          <w:sz w:val="24"/>
          <w:szCs w:val="24"/>
        </w:rPr>
        <w:t>In alternativa verrà applicata, se più favorevole, i parametri del decreto 55/2014 e successive modifiche ed integrazioni.</w:t>
      </w:r>
    </w:p>
    <w:p w14:paraId="7869FA6E" w14:textId="07C4D67F" w:rsidR="0053428F" w:rsidRDefault="007E1D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Art. 45 – Accordi sulla definizione del compenso.  Codice deontologico Forense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E’ consentito all’avvocato pattuire con il cliente compensi parametrati al raggiungimento degli obiettivi perseguiti, fermo il divieto dell’articolo 1261 c.c. e sempre che i compensi siano proporzionati all’attività svolta, </w:t>
      </w:r>
      <w:r>
        <w:rPr>
          <w:rFonts w:ascii="Arial" w:hAnsi="Arial" w:cs="Arial"/>
          <w:b/>
          <w:bCs/>
          <w:sz w:val="18"/>
          <w:szCs w:val="18"/>
        </w:rPr>
        <w:t>fermo il principio disposto dall’art 2233 del Codice civile.</w:t>
      </w:r>
    </w:p>
    <w:p w14:paraId="14B95356" w14:textId="2C47727A" w:rsidR="0053428F" w:rsidRDefault="007E1D3D" w:rsidP="002B24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Termini di corresponsione del compenso:</w:t>
      </w:r>
    </w:p>
    <w:p w14:paraId="24BECA02" w14:textId="77777777" w:rsidR="0053428F" w:rsidRDefault="007E1D3D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L’avvocato si impegna ad emettere le richieste di pagamento/fatture secondo le seguenti scadenze</w:t>
      </w:r>
    </w:p>
    <w:p w14:paraId="4658784E" w14:textId="4BFF6AF7" w:rsidR="0053428F" w:rsidRDefault="007E1D3D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Onorari </w:t>
      </w:r>
      <w:r>
        <w:rPr>
          <w:rFonts w:ascii="Arial" w:hAnsi="Arial" w:cs="Arial"/>
          <w:i/>
          <w:sz w:val="24"/>
          <w:szCs w:val="24"/>
          <w:u w:val="single"/>
        </w:rPr>
        <w:t>unicamente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in caso di esito positivo del ricorso presentato e deciso dal Tribunale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379159CC" w14:textId="77777777" w:rsidR="002B247C" w:rsidRDefault="002B247C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Rimborso contributo unificato a conclusione del processo.</w:t>
      </w:r>
    </w:p>
    <w:p w14:paraId="4B0C3069" w14:textId="5E2EAA05" w:rsidR="0053428F" w:rsidRDefault="007E1D3D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 w:rsidRPr="002B247C">
        <w:rPr>
          <w:rFonts w:ascii="Arial" w:hAnsi="Arial" w:cs="Arial"/>
          <w:bCs/>
          <w:sz w:val="24"/>
          <w:szCs w:val="24"/>
        </w:rPr>
        <w:t xml:space="preserve">Il compenso come sopra pattuito viene ritenuto da entrambe le parti congruo e soddisfacente per l’incarico professionale conferito. </w:t>
      </w:r>
      <w:r w:rsidRPr="002B247C">
        <w:rPr>
          <w:rFonts w:ascii="Arial" w:hAnsi="Arial" w:cs="Arial"/>
          <w:sz w:val="24"/>
          <w:szCs w:val="24"/>
        </w:rPr>
        <w:t xml:space="preserve">L’avvocato è autorizzato dal cliente a farsi versare direttamente da controparte le spese legali poste a carico </w:t>
      </w:r>
      <w:r w:rsidRPr="002B247C">
        <w:rPr>
          <w:rFonts w:ascii="Arial" w:hAnsi="Arial" w:cs="Arial"/>
          <w:sz w:val="24"/>
          <w:szCs w:val="24"/>
        </w:rPr>
        <w:lastRenderedPageBreak/>
        <w:t xml:space="preserve">di quest’ultima ove riconosciute nella sentenza emessa dal Tribunale, in quanto potrà dichiararsi antistatario. </w:t>
      </w:r>
    </w:p>
    <w:p w14:paraId="3F3D7A87" w14:textId="77777777" w:rsidR="002B247C" w:rsidRPr="00B32FFE" w:rsidRDefault="002B247C" w:rsidP="00B32FFE">
      <w:pPr>
        <w:widowControl/>
        <w:autoSpaceDE/>
        <w:autoSpaceDN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2DAA1173" w14:textId="77777777" w:rsidR="0053428F" w:rsidRDefault="007E1D3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 caso di </w:t>
      </w:r>
      <w:r>
        <w:rPr>
          <w:rFonts w:ascii="Arial" w:hAnsi="Arial" w:cs="Arial"/>
          <w:b/>
          <w:sz w:val="24"/>
          <w:szCs w:val="24"/>
          <w:u w:val="single"/>
        </w:rPr>
        <w:t>non accoglimento del ricorso il Cliente non dovrà versare alcun onorario allo Studio</w:t>
      </w:r>
    </w:p>
    <w:p w14:paraId="6D56F6BB" w14:textId="3C44596C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252756E2" w14:textId="267C6F00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caso di revoca dell’incarico conferito ovvero di revoca dell’Iscrizione al Sindacato UIL il Cliente verserà gli onorari sulla base del D.M. 55/2014 e successive modifiche ed integrazioni sulla base dei valori medi previsti dalla normativa vigente. </w:t>
      </w:r>
    </w:p>
    <w:p w14:paraId="0EBB226D" w14:textId="77777777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706C326E" w14:textId="3492586C" w:rsidR="0053428F" w:rsidRDefault="007E1D3D">
      <w:pPr>
        <w:pStyle w:val="Rientrocorpodeltesto"/>
        <w:tabs>
          <w:tab w:val="left" w:pos="851"/>
          <w:tab w:val="right" w:pos="9293"/>
        </w:tabs>
      </w:pPr>
      <w:r>
        <w:rPr>
          <w:rFonts w:ascii="Arial" w:hAnsi="Arial" w:cs="Arial"/>
          <w:sz w:val="24"/>
          <w:szCs w:val="24"/>
        </w:rPr>
        <w:t xml:space="preserve">Data _________                 </w:t>
      </w:r>
      <w:r>
        <w:rPr>
          <w:rFonts w:ascii="Arial" w:hAnsi="Arial" w:cs="Arial"/>
          <w:b/>
          <w:bCs/>
          <w:sz w:val="24"/>
          <w:szCs w:val="24"/>
        </w:rPr>
        <w:t>Firma Cliente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…………………………………..</w:t>
      </w:r>
      <w:r>
        <w:rPr>
          <w:rFonts w:ascii="Arial" w:hAnsi="Arial" w:cs="Arial"/>
          <w:b/>
          <w:bCs/>
          <w:sz w:val="24"/>
          <w:szCs w:val="24"/>
        </w:rPr>
        <w:tab/>
      </w:r>
    </w:p>
    <w:sectPr w:rsidR="0053428F">
      <w:headerReference w:type="default" r:id="rId7"/>
      <w:footerReference w:type="default" r:id="rId8"/>
      <w:type w:val="continuous"/>
      <w:pgSz w:w="11910" w:h="16850"/>
      <w:pgMar w:top="360" w:right="1137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5203" w14:textId="77777777" w:rsidR="00543A55" w:rsidRDefault="00543A55">
      <w:r>
        <w:separator/>
      </w:r>
    </w:p>
  </w:endnote>
  <w:endnote w:type="continuationSeparator" w:id="0">
    <w:p w14:paraId="33E956E7" w14:textId="77777777" w:rsidR="00543A55" w:rsidRDefault="0054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4"/>
    </w:tblGrid>
    <w:tr w:rsidR="0053428F" w14:paraId="3C8CADD7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367B4B8" w14:textId="77777777" w:rsidR="0053428F" w:rsidRDefault="007E1D3D">
          <w:pPr>
            <w:pStyle w:val="Intestazione"/>
            <w:ind w:left="113" w:right="113"/>
          </w:pPr>
          <w:r>
            <w:t>PROCURA ALLE LITI  Avv. Domenico Naso ___________</w:t>
          </w:r>
        </w:p>
      </w:tc>
    </w:tr>
    <w:tr w:rsidR="0053428F" w14:paraId="2620421F" w14:textId="77777777">
      <w:tc>
        <w:tcPr>
          <w:tcW w:w="498" w:type="dxa"/>
          <w:tcBorders>
            <w:top w:val="single" w:sz="4" w:space="0" w:color="auto"/>
          </w:tcBorders>
        </w:tcPr>
        <w:p w14:paraId="7BF5F761" w14:textId="77777777" w:rsidR="0053428F" w:rsidRDefault="0053428F">
          <w:pPr>
            <w:pStyle w:val="Pidipagina"/>
          </w:pPr>
        </w:p>
      </w:tc>
    </w:tr>
    <w:tr w:rsidR="0053428F" w14:paraId="0279E3FD" w14:textId="77777777">
      <w:trPr>
        <w:trHeight w:val="768"/>
      </w:trPr>
      <w:tc>
        <w:tcPr>
          <w:tcW w:w="498" w:type="dxa"/>
        </w:tcPr>
        <w:p w14:paraId="3E9558BB" w14:textId="77777777" w:rsidR="0053428F" w:rsidRDefault="0053428F">
          <w:pPr>
            <w:pStyle w:val="Intestazione"/>
          </w:pPr>
        </w:p>
      </w:tc>
    </w:tr>
  </w:tbl>
  <w:p w14:paraId="192C2386" w14:textId="77777777" w:rsidR="0053428F" w:rsidRDefault="005342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4E9E" w14:textId="77777777" w:rsidR="00543A55" w:rsidRDefault="00543A55">
      <w:r>
        <w:separator/>
      </w:r>
    </w:p>
  </w:footnote>
  <w:footnote w:type="continuationSeparator" w:id="0">
    <w:p w14:paraId="4D63E8AD" w14:textId="77777777" w:rsidR="00543A55" w:rsidRDefault="00543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80"/>
        <w:sz w:val="16"/>
      </w:rPr>
      <w:alias w:val="Titolo"/>
      <w:id w:val="77738743"/>
      <w:placeholder>
        <w:docPart w:val="57548F84F7234FF789FF703B4D2117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31FBB43" w14:textId="77777777" w:rsidR="0053428F" w:rsidRDefault="007E1D3D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color w:val="000080"/>
            <w:sz w:val="16"/>
          </w:rPr>
          <w:t>STUDIO LEGALE NASO &amp; PARTNER Salita di San Nicola da Tolentino 1/b 00187 Roma</w:t>
        </w:r>
      </w:p>
    </w:sdtContent>
  </w:sdt>
  <w:p w14:paraId="735FB953" w14:textId="77777777" w:rsidR="0053428F" w:rsidRDefault="00534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E5F78"/>
    <w:multiLevelType w:val="hybridMultilevel"/>
    <w:tmpl w:val="31DE9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3360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8F"/>
    <w:rsid w:val="000B6904"/>
    <w:rsid w:val="00265343"/>
    <w:rsid w:val="002B247C"/>
    <w:rsid w:val="002D7BF6"/>
    <w:rsid w:val="0053428F"/>
    <w:rsid w:val="00543A55"/>
    <w:rsid w:val="006671B1"/>
    <w:rsid w:val="006B686E"/>
    <w:rsid w:val="006C4639"/>
    <w:rsid w:val="006E75B0"/>
    <w:rsid w:val="007E1D3D"/>
    <w:rsid w:val="00B3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FB57E"/>
  <w15:docId w15:val="{7CB105C2-A26E-45EC-9EB4-0E4F2412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widowControl/>
      <w:tabs>
        <w:tab w:val="left" w:pos="9639"/>
      </w:tabs>
      <w:overflowPunct w:val="0"/>
      <w:adjustRightInd w:val="0"/>
      <w:jc w:val="right"/>
      <w:outlineLvl w:val="1"/>
    </w:pPr>
    <w:rPr>
      <w:sz w:val="24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pPr>
      <w:keepNext/>
      <w:widowControl/>
      <w:overflowPunct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Pr>
      <w:rFonts w:ascii="Arial" w:eastAsia="Times New Roman" w:hAnsi="Arial" w:cs="Arial"/>
      <w:b/>
      <w:bCs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548F84F7234FF789FF703B4D211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ECC63-C646-4B90-B23D-D3A2A32C097F}"/>
      </w:docPartPr>
      <w:docPartBody>
        <w:p w:rsidR="00DE1C51" w:rsidRDefault="000B7575">
          <w:pPr>
            <w:pStyle w:val="57548F84F7234FF789FF703B4D2117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C51"/>
    <w:rsid w:val="00093223"/>
    <w:rsid w:val="000B7575"/>
    <w:rsid w:val="00613CE6"/>
    <w:rsid w:val="009F0306"/>
    <w:rsid w:val="00B733C2"/>
    <w:rsid w:val="00D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7548F84F7234FF789FF703B4D211754">
    <w:name w:val="57548F84F7234FF789FF703B4D211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Company>Microsoft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NASO &amp; PARTNER Salita di San Nicola da Tolentino 1/b 00187 Roma</dc:title>
  <dc:creator>Domenico Naso</dc:creator>
  <cp:lastModifiedBy>dnaso</cp:lastModifiedBy>
  <cp:revision>21</cp:revision>
  <cp:lastPrinted>2019-10-14T09:01:00Z</cp:lastPrinted>
  <dcterms:created xsi:type="dcterms:W3CDTF">2018-08-11T11:05:00Z</dcterms:created>
  <dcterms:modified xsi:type="dcterms:W3CDTF">2023-09-17T14:00:00Z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